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2C" w:rsidRDefault="00E25A2C">
      <w:r>
        <w:rPr>
          <w:noProof/>
          <w:lang w:eastAsia="el-GR"/>
        </w:rPr>
        <w:pict>
          <v:rect id="Ορθογώνιο 2" o:spid="_x0000_s1026" style="position:absolute;margin-left:-60.4pt;margin-top:-2.55pt;width:570.75pt;height:98.25pt;z-index:251658240;visibility:visible;v-text-anchor:middle" stroked="f" strokeweight="1.5pt">
            <v:textbox>
              <w:txbxContent>
                <w:p w:rsidR="00E25A2C" w:rsidRDefault="00E25A2C" w:rsidP="00A41639">
                  <w:pPr>
                    <w:pStyle w:val="Title"/>
                    <w:pBdr>
                      <w:bottom w:val="none" w:sz="0" w:space="0" w:color="auto"/>
                    </w:pBdr>
                    <w:jc w:val="center"/>
                    <w:rPr>
                      <w:rFonts w:cs="Times New Roman"/>
                      <w:b/>
                      <w:bCs/>
                      <w:sz w:val="44"/>
                      <w:szCs w:val="44"/>
                    </w:rPr>
                  </w:pPr>
                  <w:r w:rsidRPr="00A468B9">
                    <w:rPr>
                      <w:b/>
                      <w:bCs/>
                      <w:sz w:val="44"/>
                      <w:szCs w:val="44"/>
                    </w:rPr>
                    <w:t xml:space="preserve">ΟΜΟΣΠΟΝΔΙΑ ΟΙΚΟΔΟΜΩΝ &amp; </w:t>
                  </w:r>
                  <w:r>
                    <w:rPr>
                      <w:b/>
                      <w:bCs/>
                      <w:sz w:val="44"/>
                      <w:szCs w:val="44"/>
                    </w:rPr>
                    <w:t>Σ</w:t>
                  </w:r>
                  <w:r w:rsidRPr="00A468B9">
                    <w:rPr>
                      <w:b/>
                      <w:bCs/>
                      <w:sz w:val="44"/>
                      <w:szCs w:val="44"/>
                    </w:rPr>
                    <w:t>ΥΝΑΦΩΝ</w:t>
                  </w:r>
                </w:p>
                <w:p w:rsidR="00E25A2C" w:rsidRDefault="00E25A2C" w:rsidP="00A41639">
                  <w:pPr>
                    <w:pStyle w:val="Title"/>
                    <w:pBdr>
                      <w:bottom w:val="none" w:sz="0" w:space="0" w:color="auto"/>
                    </w:pBdr>
                    <w:spacing w:after="0"/>
                    <w:jc w:val="center"/>
                    <w:rPr>
                      <w:rFonts w:cs="Times New Roman"/>
                      <w:b/>
                      <w:bCs/>
                      <w:sz w:val="44"/>
                      <w:szCs w:val="44"/>
                    </w:rPr>
                  </w:pPr>
                  <w:r w:rsidRPr="00A468B9">
                    <w:rPr>
                      <w:b/>
                      <w:bCs/>
                      <w:sz w:val="44"/>
                      <w:szCs w:val="44"/>
                    </w:rPr>
                    <w:t>ΕΠΑΓΓΕΛΜΑΤΩΝ ΕΛΛΑΔΑΣ</w:t>
                  </w:r>
                </w:p>
                <w:p w:rsidR="00E25A2C" w:rsidRPr="00C31A55" w:rsidRDefault="00E25A2C" w:rsidP="00A41639">
                  <w:pPr>
                    <w:spacing w:after="0"/>
                    <w:jc w:val="center"/>
                    <w:rPr>
                      <w:rFonts w:ascii="Cambria" w:hAnsi="Cambria" w:cs="Cambria"/>
                      <w:b/>
                      <w:bCs/>
                      <w:color w:val="17365D"/>
                      <w:sz w:val="16"/>
                      <w:szCs w:val="16"/>
                    </w:rPr>
                  </w:pPr>
                  <w:r w:rsidRPr="00C31A55">
                    <w:rPr>
                      <w:rFonts w:ascii="Cambria" w:hAnsi="Cambria" w:cs="Cambria"/>
                      <w:b/>
                      <w:bCs/>
                      <w:color w:val="17365D"/>
                      <w:sz w:val="16"/>
                      <w:szCs w:val="16"/>
                    </w:rPr>
                    <w:t xml:space="preserve">ΤΗΛ.:210 5225234 – 210 5243785,  </w:t>
                  </w:r>
                  <w:r w:rsidRPr="00C31A55">
                    <w:rPr>
                      <w:rFonts w:ascii="Cambria" w:hAnsi="Cambria" w:cs="Cambria"/>
                      <w:b/>
                      <w:bCs/>
                      <w:color w:val="17365D"/>
                      <w:sz w:val="16"/>
                      <w:szCs w:val="16"/>
                      <w:lang w:val="en-US"/>
                    </w:rPr>
                    <w:t>FAX</w:t>
                  </w:r>
                  <w:r w:rsidRPr="00C31A55">
                    <w:rPr>
                      <w:rFonts w:ascii="Cambria" w:hAnsi="Cambria" w:cs="Cambria"/>
                      <w:b/>
                      <w:bCs/>
                      <w:color w:val="17365D"/>
                      <w:sz w:val="16"/>
                      <w:szCs w:val="16"/>
                    </w:rPr>
                    <w:t xml:space="preserve"> : 210 5239655</w:t>
                  </w:r>
                </w:p>
                <w:p w:rsidR="00E25A2C" w:rsidRPr="00C31A55" w:rsidRDefault="00E25A2C" w:rsidP="00A41639">
                  <w:pPr>
                    <w:spacing w:after="0"/>
                    <w:jc w:val="center"/>
                    <w:rPr>
                      <w:color w:val="17365D"/>
                      <w:sz w:val="16"/>
                      <w:szCs w:val="16"/>
                      <w:lang w:val="en-US"/>
                    </w:rPr>
                  </w:pPr>
                  <w:r w:rsidRPr="00C31A55">
                    <w:rPr>
                      <w:rFonts w:ascii="Cambria" w:hAnsi="Cambria" w:cs="Cambria"/>
                      <w:b/>
                      <w:bCs/>
                      <w:color w:val="17365D"/>
                      <w:sz w:val="16"/>
                      <w:szCs w:val="16"/>
                      <w:lang w:val="en-US"/>
                    </w:rPr>
                    <w:t>E-mail: omoikel5@otenet.gr / www.omospondiaoikodomon.gr</w:t>
                  </w:r>
                </w:p>
                <w:p w:rsidR="00E25A2C" w:rsidRPr="00BB5729" w:rsidRDefault="00E25A2C" w:rsidP="00A468B9">
                  <w:pPr>
                    <w:rPr>
                      <w:lang w:val="en-US"/>
                    </w:rPr>
                  </w:pPr>
                </w:p>
                <w:p w:rsidR="00E25A2C" w:rsidRPr="00BB5729" w:rsidRDefault="00E25A2C" w:rsidP="00A468B9">
                  <w:pPr>
                    <w:rPr>
                      <w:lang w:val="en-US"/>
                    </w:rPr>
                  </w:pPr>
                </w:p>
              </w:txbxContent>
            </v:textbox>
          </v:rect>
        </w:pict>
      </w:r>
    </w:p>
    <w:p w:rsidR="00E25A2C" w:rsidRDefault="00E25A2C"/>
    <w:p w:rsidR="00E25A2C" w:rsidRDefault="00E25A2C"/>
    <w:p w:rsidR="00E25A2C" w:rsidRDefault="00E25A2C"/>
    <w:p w:rsidR="00E25A2C" w:rsidRDefault="00E25A2C">
      <w:r>
        <w:rPr>
          <w:noProof/>
          <w:lang w:eastAsia="el-GR"/>
        </w:rPr>
        <w:pict>
          <v:roundrect id="Στρογγυλεμένο ορθογώνιο 1" o:spid="_x0000_s1027" style="position:absolute;margin-left:38.25pt;margin-top:19.45pt;width:404.25pt;height:123.75pt;z-index:251659264;visibility:visible;v-text-anchor:middle" arcsize="13304f" strokecolor="#c00000" strokeweight="2pt">
            <v:textbox>
              <w:txbxContent>
                <w:p w:rsidR="00E25A2C" w:rsidRPr="00C31A55" w:rsidRDefault="00E25A2C" w:rsidP="00DB4BE3">
                  <w:pPr>
                    <w:pStyle w:val="Heading1"/>
                    <w:spacing w:before="0" w:after="120"/>
                    <w:jc w:val="center"/>
                    <w:rPr>
                      <w:rFonts w:cs="Times New Roman"/>
                      <w:color w:val="000000"/>
                      <w:sz w:val="16"/>
                      <w:szCs w:val="16"/>
                    </w:rPr>
                  </w:pPr>
                  <w:bookmarkStart w:id="0" w:name="_GoBack"/>
                </w:p>
                <w:p w:rsidR="00E25A2C" w:rsidRPr="00C31A55" w:rsidRDefault="00E25A2C" w:rsidP="00DB4BE3">
                  <w:pPr>
                    <w:pStyle w:val="Heading1"/>
                    <w:spacing w:before="0" w:after="120"/>
                    <w:jc w:val="center"/>
                    <w:rPr>
                      <w:color w:val="000000"/>
                      <w:sz w:val="52"/>
                      <w:szCs w:val="52"/>
                    </w:rPr>
                  </w:pPr>
                  <w:r w:rsidRPr="00C31A55">
                    <w:rPr>
                      <w:color w:val="000000"/>
                      <w:sz w:val="52"/>
                      <w:szCs w:val="52"/>
                    </w:rPr>
                    <w:t>ΑΠΕΡΓΟΥΜΕ ΠΑΝΕΛΛΑΔΙΚΑ ΠΑΡΑΣΚΕΥΗ 12 ΓΕΝΑΡΗ 2018</w:t>
                  </w:r>
                </w:p>
                <w:bookmarkEnd w:id="0"/>
                <w:p w:rsidR="00E25A2C" w:rsidRPr="009F046F" w:rsidRDefault="00E25A2C" w:rsidP="00A41639">
                  <w:pPr>
                    <w:rPr>
                      <w:lang w:val="en-US"/>
                    </w:rPr>
                  </w:pPr>
                </w:p>
              </w:txbxContent>
            </v:textbox>
          </v:roundrect>
        </w:pict>
      </w:r>
    </w:p>
    <w:p w:rsidR="00E25A2C" w:rsidRDefault="00E25A2C"/>
    <w:p w:rsidR="00E25A2C" w:rsidRDefault="00E25A2C" w:rsidP="002C4585">
      <w:pPr>
        <w:pStyle w:val="PlainText"/>
        <w:spacing w:after="120"/>
        <w:jc w:val="both"/>
        <w:outlineLvl w:val="0"/>
        <w:rPr>
          <w:rFonts w:ascii="Calibri" w:hAnsi="Calibri" w:cs="Calibri"/>
          <w:i/>
          <w:iCs/>
          <w:sz w:val="28"/>
          <w:szCs w:val="28"/>
        </w:rPr>
      </w:pPr>
    </w:p>
    <w:p w:rsidR="00E25A2C" w:rsidRDefault="00E25A2C" w:rsidP="002C4585">
      <w:pPr>
        <w:pStyle w:val="PlainText"/>
        <w:spacing w:after="120"/>
        <w:jc w:val="both"/>
        <w:outlineLvl w:val="0"/>
        <w:rPr>
          <w:rFonts w:ascii="Calibri" w:hAnsi="Calibri" w:cs="Calibri"/>
          <w:i/>
          <w:iCs/>
          <w:sz w:val="28"/>
          <w:szCs w:val="28"/>
        </w:rPr>
      </w:pPr>
    </w:p>
    <w:p w:rsidR="00E25A2C" w:rsidRDefault="00E25A2C" w:rsidP="002C4585">
      <w:pPr>
        <w:pStyle w:val="PlainText"/>
        <w:spacing w:after="120"/>
        <w:jc w:val="both"/>
        <w:outlineLvl w:val="0"/>
        <w:rPr>
          <w:rFonts w:ascii="Calibri" w:hAnsi="Calibri" w:cs="Calibri"/>
          <w:i/>
          <w:iCs/>
          <w:sz w:val="28"/>
          <w:szCs w:val="28"/>
        </w:rPr>
      </w:pPr>
    </w:p>
    <w:p w:rsidR="00E25A2C" w:rsidRDefault="00E25A2C" w:rsidP="002C4585">
      <w:pPr>
        <w:pStyle w:val="PlainText"/>
        <w:spacing w:after="120"/>
        <w:jc w:val="both"/>
        <w:outlineLvl w:val="0"/>
        <w:rPr>
          <w:rFonts w:ascii="Calibri" w:hAnsi="Calibri" w:cs="Calibri"/>
          <w:i/>
          <w:iCs/>
          <w:sz w:val="28"/>
          <w:szCs w:val="28"/>
        </w:rPr>
      </w:pPr>
    </w:p>
    <w:p w:rsidR="00E25A2C" w:rsidRDefault="00E25A2C" w:rsidP="002C4585">
      <w:pPr>
        <w:pStyle w:val="PlainText"/>
        <w:spacing w:after="120"/>
        <w:jc w:val="both"/>
        <w:outlineLvl w:val="0"/>
        <w:rPr>
          <w:rFonts w:ascii="Calibri" w:hAnsi="Calibri" w:cs="Calibri"/>
          <w:i/>
          <w:iCs/>
          <w:sz w:val="28"/>
          <w:szCs w:val="28"/>
        </w:rPr>
      </w:pPr>
    </w:p>
    <w:p w:rsidR="00E25A2C" w:rsidRPr="00BF4D22" w:rsidRDefault="00E25A2C" w:rsidP="00BF4D22">
      <w:pPr>
        <w:pStyle w:val="PlainText"/>
        <w:spacing w:before="120" w:after="120"/>
        <w:jc w:val="both"/>
        <w:outlineLvl w:val="0"/>
        <w:rPr>
          <w:rFonts w:ascii="Calibri" w:hAnsi="Calibri" w:cs="Calibri"/>
          <w:i/>
          <w:iCs/>
          <w:sz w:val="24"/>
          <w:szCs w:val="24"/>
        </w:rPr>
      </w:pPr>
      <w:r w:rsidRPr="00BF4D22">
        <w:rPr>
          <w:rFonts w:ascii="Calibri" w:hAnsi="Calibri" w:cs="Calibri"/>
          <w:i/>
          <w:iCs/>
          <w:sz w:val="24"/>
          <w:szCs w:val="24"/>
        </w:rPr>
        <w:t xml:space="preserve">Συνάδελφοι οικοδόμοι, εργαζόμενοι στα συναφή επαγγέλματα, άνεργοι, </w:t>
      </w:r>
    </w:p>
    <w:p w:rsidR="00E25A2C" w:rsidRPr="0014767A" w:rsidRDefault="00E25A2C" w:rsidP="00BF4D22">
      <w:pPr>
        <w:spacing w:before="120" w:after="120"/>
        <w:jc w:val="both"/>
        <w:rPr>
          <w:sz w:val="6"/>
          <w:szCs w:val="6"/>
        </w:rPr>
      </w:pPr>
    </w:p>
    <w:p w:rsidR="00E25A2C" w:rsidRPr="00BF4D22" w:rsidRDefault="00E25A2C" w:rsidP="00BF4D22">
      <w:pPr>
        <w:spacing w:before="120" w:after="120"/>
        <w:jc w:val="both"/>
        <w:rPr>
          <w:sz w:val="24"/>
          <w:szCs w:val="24"/>
        </w:rPr>
      </w:pPr>
      <w:r w:rsidRPr="00BF4D22">
        <w:rPr>
          <w:sz w:val="24"/>
          <w:szCs w:val="24"/>
        </w:rPr>
        <w:t>Η κυβέρνηση ΣΥΡΙΖΑ-ΑΝΕΛ συνεχίζει ασταμάτητα να προωθεί αντεργατικά μέτρα για να ικανοποιήσει τις απαιτήσεις της μεγαλοεργοδοσίας.</w:t>
      </w:r>
    </w:p>
    <w:p w:rsidR="00E25A2C" w:rsidRPr="00BF4D22" w:rsidRDefault="00E25A2C" w:rsidP="00BF4D22">
      <w:pPr>
        <w:spacing w:before="120" w:after="120"/>
        <w:jc w:val="both"/>
        <w:rPr>
          <w:sz w:val="24"/>
          <w:szCs w:val="24"/>
        </w:rPr>
      </w:pPr>
      <w:r w:rsidRPr="00BF4D22">
        <w:rPr>
          <w:sz w:val="24"/>
          <w:szCs w:val="24"/>
        </w:rPr>
        <w:t>Έχει ετοιμάσει νέο αντεργατικό οδοστρωτήρα</w:t>
      </w:r>
      <w:r>
        <w:rPr>
          <w:sz w:val="24"/>
          <w:szCs w:val="24"/>
        </w:rPr>
        <w:t>,</w:t>
      </w:r>
      <w:r w:rsidRPr="00BF4D22">
        <w:rPr>
          <w:sz w:val="24"/>
          <w:szCs w:val="24"/>
        </w:rPr>
        <w:t xml:space="preserve"> με δεκάδες μέτρα που θα φέρει τις επόμενες μέρες για ψήφιση στη Βουλή</w:t>
      </w:r>
      <w:r>
        <w:rPr>
          <w:sz w:val="24"/>
          <w:szCs w:val="24"/>
        </w:rPr>
        <w:t>,</w:t>
      </w:r>
      <w:r w:rsidRPr="00BF4D22">
        <w:rPr>
          <w:sz w:val="24"/>
          <w:szCs w:val="24"/>
        </w:rPr>
        <w:t xml:space="preserve"> ώστε να κλείσει την 3</w:t>
      </w:r>
      <w:r w:rsidRPr="00BF4D22">
        <w:rPr>
          <w:sz w:val="24"/>
          <w:szCs w:val="24"/>
          <w:vertAlign w:val="superscript"/>
        </w:rPr>
        <w:t>η</w:t>
      </w:r>
      <w:r w:rsidRPr="00BF4D22">
        <w:rPr>
          <w:sz w:val="24"/>
          <w:szCs w:val="24"/>
        </w:rPr>
        <w:t xml:space="preserve"> «αξιολόγηση» με την ΕΕ, το ΔΝΤ και τους άλλους μηχανισμούς του κεφαλαίου.</w:t>
      </w:r>
    </w:p>
    <w:p w:rsidR="00E25A2C" w:rsidRPr="00BF4D22" w:rsidRDefault="00E25A2C" w:rsidP="00BF4D22">
      <w:pPr>
        <w:spacing w:before="120" w:after="120"/>
        <w:jc w:val="both"/>
        <w:rPr>
          <w:sz w:val="24"/>
          <w:szCs w:val="24"/>
        </w:rPr>
      </w:pPr>
      <w:r w:rsidRPr="00BF4D22">
        <w:rPr>
          <w:sz w:val="24"/>
          <w:szCs w:val="24"/>
        </w:rPr>
        <w:t>Μέσα στις γιορτές των Χριστουγέννων ψήφισε νόμο που ποινικοποιεί τον αγώνα όσων προσπαθούν να γλιτώσουν το σπίτι τους από τα νύχια των τραπεζιτών και της εφορίας.</w:t>
      </w:r>
      <w:r>
        <w:rPr>
          <w:sz w:val="24"/>
          <w:szCs w:val="24"/>
        </w:rPr>
        <w:t xml:space="preserve"> </w:t>
      </w:r>
      <w:r w:rsidRPr="00BF4D22">
        <w:rPr>
          <w:sz w:val="24"/>
          <w:szCs w:val="24"/>
        </w:rPr>
        <w:t xml:space="preserve">Τώρα, </w:t>
      </w:r>
      <w:r>
        <w:rPr>
          <w:sz w:val="24"/>
          <w:szCs w:val="24"/>
        </w:rPr>
        <w:t>φέρνει</w:t>
      </w:r>
      <w:r w:rsidRPr="00BF4D22">
        <w:rPr>
          <w:sz w:val="24"/>
          <w:szCs w:val="24"/>
        </w:rPr>
        <w:t xml:space="preserve"> νομοσχέδιο για διευκόλυνση των πλειστηριασμών με ηλεκτρονική διαδικασία, ιδιωτικοποιήσεις οργανισμών, που θα φέρουν νέες επιβαρύνσεις στις πλάτες των εργατικών, λαϊκών οικογενειών, νέες περικοπές σε συντάξεις, επιδόματα, ακόμα πιο άγρια φορολογία.</w:t>
      </w:r>
    </w:p>
    <w:p w:rsidR="00E25A2C" w:rsidRPr="00BF4D22" w:rsidRDefault="00E25A2C" w:rsidP="00BF4D22">
      <w:pPr>
        <w:spacing w:before="120" w:after="120"/>
        <w:jc w:val="both"/>
        <w:rPr>
          <w:sz w:val="24"/>
          <w:szCs w:val="24"/>
        </w:rPr>
      </w:pPr>
      <w:r w:rsidRPr="00BF4D22">
        <w:rPr>
          <w:sz w:val="24"/>
          <w:szCs w:val="24"/>
        </w:rPr>
        <w:t>Την ίδια ώρα, διευκολύνει με χίλιους τρόπους τη μεγαλοεργοδοσία, παρέχοντάς της πιο ευνοϊκούς όρους για την κερδοφορία της.</w:t>
      </w:r>
    </w:p>
    <w:p w:rsidR="00E25A2C" w:rsidRPr="00BF4D22" w:rsidRDefault="00E25A2C" w:rsidP="00BF4D22">
      <w:pPr>
        <w:spacing w:before="120" w:after="120"/>
        <w:jc w:val="both"/>
        <w:rPr>
          <w:sz w:val="24"/>
          <w:szCs w:val="24"/>
        </w:rPr>
      </w:pPr>
      <w:r w:rsidRPr="00BF4D22">
        <w:rPr>
          <w:sz w:val="24"/>
          <w:szCs w:val="24"/>
        </w:rPr>
        <w:t xml:space="preserve">Το κερασάκι στην αντεργατική θύελλα είναι οι σχεδιασμοί για </w:t>
      </w:r>
      <w:r w:rsidRPr="004D4D59">
        <w:rPr>
          <w:b/>
          <w:bCs/>
          <w:sz w:val="24"/>
          <w:szCs w:val="24"/>
        </w:rPr>
        <w:t>το ξήλωμα του δικαιώματος στην Απεργία.</w:t>
      </w:r>
      <w:r w:rsidRPr="00BF4D22">
        <w:rPr>
          <w:sz w:val="24"/>
          <w:szCs w:val="24"/>
        </w:rPr>
        <w:t xml:space="preserve"> Αυτός ο σχεδιασμός για το χτύπημα της Απεργίας, των αγώνων των εργαζομένων</w:t>
      </w:r>
      <w:r>
        <w:rPr>
          <w:sz w:val="24"/>
          <w:szCs w:val="24"/>
        </w:rPr>
        <w:t>,</w:t>
      </w:r>
      <w:r w:rsidRPr="00BF4D22">
        <w:rPr>
          <w:sz w:val="24"/>
          <w:szCs w:val="24"/>
        </w:rPr>
        <w:t xml:space="preserve"> διαψεύδει τ</w:t>
      </w:r>
      <w:r>
        <w:rPr>
          <w:sz w:val="24"/>
          <w:szCs w:val="24"/>
        </w:rPr>
        <w:t>α</w:t>
      </w:r>
      <w:r w:rsidRPr="00BF4D22">
        <w:rPr>
          <w:sz w:val="24"/>
          <w:szCs w:val="24"/>
        </w:rPr>
        <w:t xml:space="preserve"> μεγάλα λόγια της </w:t>
      </w:r>
      <w:r>
        <w:rPr>
          <w:sz w:val="24"/>
          <w:szCs w:val="24"/>
        </w:rPr>
        <w:t>κυβέρνησης</w:t>
      </w:r>
      <w:r w:rsidRPr="00BF4D22">
        <w:rPr>
          <w:sz w:val="24"/>
          <w:szCs w:val="24"/>
        </w:rPr>
        <w:t xml:space="preserve"> ότι δήθεν φαίνεται </w:t>
      </w:r>
      <w:r w:rsidRPr="004D4D59">
        <w:rPr>
          <w:i/>
          <w:iCs/>
          <w:sz w:val="24"/>
          <w:szCs w:val="24"/>
        </w:rPr>
        <w:t>«φως στο τούνελ»</w:t>
      </w:r>
      <w:r w:rsidRPr="00BF4D22">
        <w:rPr>
          <w:sz w:val="24"/>
          <w:szCs w:val="24"/>
        </w:rPr>
        <w:t xml:space="preserve"> και </w:t>
      </w:r>
      <w:r w:rsidRPr="004D4D59">
        <w:rPr>
          <w:i/>
          <w:iCs/>
          <w:sz w:val="24"/>
          <w:szCs w:val="24"/>
        </w:rPr>
        <w:t>«έξοδος»</w:t>
      </w:r>
      <w:r w:rsidRPr="00BF4D22">
        <w:rPr>
          <w:sz w:val="24"/>
          <w:szCs w:val="24"/>
        </w:rPr>
        <w:t xml:space="preserve"> από τη βαρβαρότητα που ζουν οι εργάτες, οι αυτοαπασχολούμενοι, οι άνεργοι και οι οικογένειές τους.</w:t>
      </w:r>
    </w:p>
    <w:p w:rsidR="00E25A2C" w:rsidRPr="00BF4D22" w:rsidRDefault="00E25A2C" w:rsidP="00BF4D22">
      <w:pPr>
        <w:spacing w:before="120" w:after="120"/>
        <w:jc w:val="both"/>
        <w:rPr>
          <w:sz w:val="24"/>
          <w:szCs w:val="24"/>
        </w:rPr>
      </w:pPr>
      <w:r w:rsidRPr="00BF4D22">
        <w:rPr>
          <w:sz w:val="24"/>
          <w:szCs w:val="24"/>
        </w:rPr>
        <w:t>Όσο κι αν προσπαθούν να ξεγελάσουν με τα ψέματά τους</w:t>
      </w:r>
      <w:r>
        <w:rPr>
          <w:sz w:val="24"/>
          <w:szCs w:val="24"/>
        </w:rPr>
        <w:t>,</w:t>
      </w:r>
      <w:r w:rsidRPr="00BF4D22">
        <w:rPr>
          <w:sz w:val="24"/>
          <w:szCs w:val="24"/>
        </w:rPr>
        <w:t xml:space="preserve"> οι εργάτες γνωρίζουν ότι οι αντεργατικοί νόμοι δεν θα ακυρωθούν επειδή η κυβέρνηση εξαγγέλλει με τυμπανοκρουσίες την «έξοδο</w:t>
      </w:r>
      <w:r>
        <w:rPr>
          <w:sz w:val="24"/>
          <w:szCs w:val="24"/>
        </w:rPr>
        <w:t>» από την κρίση και την έναρξη μια</w:t>
      </w:r>
      <w:r w:rsidRPr="00BF4D22">
        <w:rPr>
          <w:sz w:val="24"/>
          <w:szCs w:val="24"/>
        </w:rPr>
        <w:t>ς «δίκαιης ανάπτυξης».</w:t>
      </w:r>
    </w:p>
    <w:p w:rsidR="00E25A2C" w:rsidRPr="00BF4D22" w:rsidRDefault="00E25A2C" w:rsidP="00BF4D22">
      <w:pPr>
        <w:spacing w:before="120" w:after="120"/>
        <w:jc w:val="both"/>
        <w:rPr>
          <w:sz w:val="24"/>
          <w:szCs w:val="24"/>
        </w:rPr>
      </w:pPr>
      <w:r w:rsidRPr="00BF4D22">
        <w:rPr>
          <w:sz w:val="24"/>
          <w:szCs w:val="24"/>
        </w:rPr>
        <w:t>Η «έξοδος» από την κρίση, η «δίκαιη ανάπτυξη»</w:t>
      </w:r>
      <w:r>
        <w:rPr>
          <w:sz w:val="24"/>
          <w:szCs w:val="24"/>
        </w:rPr>
        <w:t>,</w:t>
      </w:r>
      <w:r w:rsidRPr="00BF4D22">
        <w:rPr>
          <w:sz w:val="24"/>
          <w:szCs w:val="24"/>
        </w:rPr>
        <w:t xml:space="preserve"> είναι μόνο για τα συμφέροντα των τραπεζιτών, των βιομηχάνων, των μεγαλοκατασκευαστών, των μονοπωλιακών ομίλων.  </w:t>
      </w:r>
    </w:p>
    <w:p w:rsidR="00E25A2C" w:rsidRPr="00BF4D22" w:rsidRDefault="00E25A2C" w:rsidP="00BF4D22">
      <w:pPr>
        <w:spacing w:before="120" w:after="120"/>
        <w:jc w:val="both"/>
        <w:rPr>
          <w:sz w:val="24"/>
          <w:szCs w:val="24"/>
        </w:rPr>
      </w:pPr>
      <w:r w:rsidRPr="00BF4D22">
        <w:rPr>
          <w:sz w:val="24"/>
          <w:szCs w:val="24"/>
        </w:rPr>
        <w:t>Η «δίκαιη» ανάπτυξή τους δεν πρόκειται να μας εξασφαλίσει δουλειά με δικαιώματα, μεροκάματα, μισθούς και συντάξεις σύμφωνα με τις ανάγκες μας και τους κόπους μιας ζωής.</w:t>
      </w:r>
    </w:p>
    <w:p w:rsidR="00E25A2C" w:rsidRDefault="00E25A2C" w:rsidP="00BF4D22">
      <w:pPr>
        <w:spacing w:before="120" w:after="120"/>
        <w:jc w:val="both"/>
        <w:rPr>
          <w:sz w:val="24"/>
          <w:szCs w:val="24"/>
        </w:rPr>
      </w:pPr>
    </w:p>
    <w:p w:rsidR="00E25A2C" w:rsidRPr="00BF4D22" w:rsidRDefault="00E25A2C" w:rsidP="00BF4D22">
      <w:pPr>
        <w:spacing w:before="120" w:after="120"/>
        <w:jc w:val="both"/>
        <w:rPr>
          <w:sz w:val="24"/>
          <w:szCs w:val="24"/>
        </w:rPr>
      </w:pPr>
      <w:r w:rsidRPr="00BF4D22">
        <w:rPr>
          <w:sz w:val="24"/>
          <w:szCs w:val="24"/>
        </w:rPr>
        <w:t>Δεν εξασφαλίζει τις τεράστιες απώλειες που έχουμε. Δεν εξασφαλίζει επαναφορά του κατώτερου μισθού, των κλαδικών συλλογικών συμβάσεων εργασίας. Δεν εξασφαλίζει κατάργηση των νόμων που αύξησαν τα όρια ηλικίας συνταξιοδότησης, ούτε μας προστατεύει από τον μεγάλο κίνδυνο να χάσουμε το σπίτι μας, που έχουμε αποκτήσει με χίλιες δυο στερήσεις και μεγάλες θυσίες.</w:t>
      </w:r>
    </w:p>
    <w:p w:rsidR="00E25A2C" w:rsidRPr="00BF4D22" w:rsidRDefault="00E25A2C" w:rsidP="00BF4D22">
      <w:pPr>
        <w:spacing w:before="120" w:after="120"/>
        <w:jc w:val="both"/>
        <w:rPr>
          <w:sz w:val="24"/>
          <w:szCs w:val="24"/>
        </w:rPr>
      </w:pPr>
      <w:r w:rsidRPr="00BF4D22">
        <w:rPr>
          <w:sz w:val="24"/>
          <w:szCs w:val="24"/>
        </w:rPr>
        <w:t xml:space="preserve">Οι δικές μας οι απώλειες είναι </w:t>
      </w:r>
      <w:r>
        <w:rPr>
          <w:sz w:val="24"/>
          <w:szCs w:val="24"/>
        </w:rPr>
        <w:t xml:space="preserve">τα </w:t>
      </w:r>
      <w:r w:rsidRPr="00BF4D22">
        <w:rPr>
          <w:sz w:val="24"/>
          <w:szCs w:val="24"/>
        </w:rPr>
        <w:t xml:space="preserve">εκατοντάδες μέτρα </w:t>
      </w:r>
      <w:r>
        <w:rPr>
          <w:sz w:val="24"/>
          <w:szCs w:val="24"/>
        </w:rPr>
        <w:t xml:space="preserve">που παίρνονται </w:t>
      </w:r>
      <w:r w:rsidRPr="00BF4D22">
        <w:rPr>
          <w:sz w:val="24"/>
          <w:szCs w:val="24"/>
        </w:rPr>
        <w:t>για τη στήριξη και χρηματοδότηση του κεφαλαίου, μετριούνται με περισσότερα κέρδη στις τσέπες των λίγων.</w:t>
      </w:r>
    </w:p>
    <w:p w:rsidR="00E25A2C" w:rsidRPr="00BF4D22" w:rsidRDefault="00E25A2C" w:rsidP="00BF4D22">
      <w:pPr>
        <w:pStyle w:val="Heading1"/>
        <w:jc w:val="center"/>
        <w:rPr>
          <w:color w:val="000000"/>
        </w:rPr>
      </w:pPr>
      <w:r w:rsidRPr="00BF4D22">
        <w:rPr>
          <w:color w:val="000000"/>
        </w:rPr>
        <w:t>Ως εδώ! Με τον αγώνα μας μπορούμε να τους σταματήσουμε.</w:t>
      </w:r>
    </w:p>
    <w:p w:rsidR="00E25A2C" w:rsidRPr="00BF4D22" w:rsidRDefault="00E25A2C" w:rsidP="004D4D59">
      <w:pPr>
        <w:pStyle w:val="Heading1"/>
        <w:spacing w:before="240"/>
        <w:jc w:val="center"/>
        <w:rPr>
          <w:color w:val="000000"/>
        </w:rPr>
      </w:pPr>
      <w:r w:rsidRPr="00BF4D22">
        <w:rPr>
          <w:color w:val="000000"/>
        </w:rPr>
        <w:t>Στηριζόμαστε στις δικές μας δυνάμεις και τις αντιπαραθέτουμε απέναντι στις δυνάμεις του κεφαλαίου που μας επιτίθ</w:t>
      </w:r>
      <w:r>
        <w:rPr>
          <w:color w:val="000000"/>
        </w:rPr>
        <w:t>ε</w:t>
      </w:r>
      <w:r w:rsidRPr="00BF4D22">
        <w:rPr>
          <w:color w:val="000000"/>
        </w:rPr>
        <w:t>νται.</w:t>
      </w:r>
    </w:p>
    <w:p w:rsidR="00E25A2C" w:rsidRPr="00BF4D22" w:rsidRDefault="00E25A2C" w:rsidP="00BF4D22">
      <w:pPr>
        <w:spacing w:before="120" w:after="120"/>
        <w:jc w:val="both"/>
        <w:rPr>
          <w:sz w:val="24"/>
          <w:szCs w:val="24"/>
        </w:rPr>
      </w:pPr>
      <w:r w:rsidRPr="00BF4D22">
        <w:rPr>
          <w:sz w:val="24"/>
          <w:szCs w:val="24"/>
        </w:rPr>
        <w:t xml:space="preserve">Παραμερίζουμε τις πλειοψηφίες </w:t>
      </w:r>
      <w:r>
        <w:rPr>
          <w:sz w:val="24"/>
          <w:szCs w:val="24"/>
        </w:rPr>
        <w:t xml:space="preserve">σε </w:t>
      </w:r>
      <w:r w:rsidRPr="00BF4D22">
        <w:rPr>
          <w:sz w:val="24"/>
          <w:szCs w:val="24"/>
        </w:rPr>
        <w:t>ΓΣΕΕ-ΑΔΕΔΥ, που αρνούνται την κήρυξη απεργίας μπροστά στον αντεργατικό οδοστρωτήρα και το πολυνομοσχέδιο της κυβέρνησης, στηρίζοντας</w:t>
      </w:r>
      <w:r>
        <w:rPr>
          <w:sz w:val="24"/>
          <w:szCs w:val="24"/>
        </w:rPr>
        <w:t>,</w:t>
      </w:r>
      <w:r w:rsidRPr="00BF4D22">
        <w:rPr>
          <w:sz w:val="24"/>
          <w:szCs w:val="24"/>
        </w:rPr>
        <w:t xml:space="preserve"> χωρίς να κρατάνε κανένα </w:t>
      </w:r>
      <w:r>
        <w:rPr>
          <w:sz w:val="24"/>
          <w:szCs w:val="24"/>
        </w:rPr>
        <w:t xml:space="preserve">απολύτως </w:t>
      </w:r>
      <w:r w:rsidRPr="00BF4D22">
        <w:rPr>
          <w:sz w:val="24"/>
          <w:szCs w:val="24"/>
        </w:rPr>
        <w:t>πρόσχημα</w:t>
      </w:r>
      <w:r>
        <w:rPr>
          <w:sz w:val="24"/>
          <w:szCs w:val="24"/>
        </w:rPr>
        <w:t>,</w:t>
      </w:r>
      <w:r w:rsidRPr="00BF4D22">
        <w:rPr>
          <w:sz w:val="24"/>
          <w:szCs w:val="24"/>
        </w:rPr>
        <w:t xml:space="preserve"> την αντιλαϊκή πολιτική ακόμη και τώρα που χτυπιέται το πιο ιερό δικαίωμα των εργαζομένων, η Απεργία.</w:t>
      </w:r>
    </w:p>
    <w:p w:rsidR="00E25A2C" w:rsidRPr="00BF4D22" w:rsidRDefault="00E25A2C" w:rsidP="00BF4D22">
      <w:pPr>
        <w:spacing w:before="120" w:after="120"/>
        <w:jc w:val="both"/>
        <w:rPr>
          <w:sz w:val="24"/>
          <w:szCs w:val="24"/>
        </w:rPr>
      </w:pPr>
      <w:r w:rsidRPr="00BF4D22">
        <w:rPr>
          <w:sz w:val="24"/>
          <w:szCs w:val="24"/>
        </w:rPr>
        <w:t>Αποδεικνύουν για μία ακόμη φορά ότι είναι κομμάτι του μαύρου μετώπου των δυνάμεων του κεφαλαίου, που έχουν βάλει τη ζωή των εργαζομένων στο εκτελεστικό απόσπασμα.</w:t>
      </w:r>
    </w:p>
    <w:p w:rsidR="00E25A2C" w:rsidRPr="00BF4D22" w:rsidRDefault="00E25A2C" w:rsidP="00B270D0">
      <w:pPr>
        <w:spacing w:before="120" w:after="120"/>
        <w:jc w:val="both"/>
        <w:rPr>
          <w:sz w:val="24"/>
          <w:szCs w:val="24"/>
        </w:rPr>
      </w:pPr>
      <w:r w:rsidRPr="00BF4D22">
        <w:rPr>
          <w:sz w:val="24"/>
          <w:szCs w:val="24"/>
        </w:rPr>
        <w:t>Η απόφασή μας είναι ο οργανωμένος, μαζικός, αποφασιστικός αγώνας για τα συμφέροντα, τις ανάγκες μας για το σήμερα και το αύριο των οικογενειών μας.</w:t>
      </w:r>
    </w:p>
    <w:p w:rsidR="00E25A2C" w:rsidRPr="00406429" w:rsidRDefault="00E25A2C" w:rsidP="00B270D0">
      <w:pPr>
        <w:pStyle w:val="Heading1"/>
        <w:spacing w:before="120" w:after="120"/>
        <w:jc w:val="center"/>
        <w:rPr>
          <w:color w:val="000000"/>
        </w:rPr>
      </w:pPr>
      <w:r w:rsidRPr="00406429">
        <w:rPr>
          <w:color w:val="000000"/>
        </w:rPr>
        <w:t>Με Απεργία απαντάμε στην όξυνση της επίθεσης, στα σχέδια για το χτύπημα του δικαιώματος στην Απεργία.</w:t>
      </w:r>
    </w:p>
    <w:p w:rsidR="00E25A2C" w:rsidRPr="00406429" w:rsidRDefault="00E25A2C" w:rsidP="00BF4D22">
      <w:pPr>
        <w:spacing w:before="120" w:after="120"/>
        <w:jc w:val="both"/>
        <w:rPr>
          <w:sz w:val="24"/>
          <w:szCs w:val="24"/>
        </w:rPr>
      </w:pPr>
      <w:r w:rsidRPr="00406429">
        <w:rPr>
          <w:sz w:val="24"/>
          <w:szCs w:val="24"/>
        </w:rPr>
        <w:t>Εντείνουμε τις προσπάθειές μας στους χώρους δουλειάς για να έχουμε αυξήσεις στα μεροκάματα, βελτίωση των όρων δουλειάς και ασφάλισης, μέτρα προστασίας της υγείας και της ζωής μας.</w:t>
      </w:r>
    </w:p>
    <w:p w:rsidR="00E25A2C" w:rsidRPr="00DB4BE3" w:rsidRDefault="00E25A2C" w:rsidP="00DB4BE3">
      <w:pPr>
        <w:pStyle w:val="Heading2"/>
        <w:jc w:val="both"/>
        <w:rPr>
          <w:color w:val="000000"/>
          <w:sz w:val="24"/>
          <w:szCs w:val="24"/>
        </w:rPr>
      </w:pPr>
      <w:r w:rsidRPr="00DB4BE3">
        <w:rPr>
          <w:color w:val="000000"/>
          <w:sz w:val="24"/>
          <w:szCs w:val="24"/>
        </w:rPr>
        <w:t>Καλούμε όλους τους οικοδόμους, τα οικοδομικά σωματεία, τους εργαζόμενους στις Κατασκευές με τα συνδικάτα τους, τους άνεργους, σε πανστρατιά μάχης για να αντιμετωπίσουμε αποφασιστικά και δυναμικά την επίθεση του κεφαλαίου και των δυνάμεών του.</w:t>
      </w:r>
    </w:p>
    <w:p w:rsidR="00E25A2C" w:rsidRPr="00DB4BE3" w:rsidRDefault="00E25A2C" w:rsidP="00DB4BE3">
      <w:pPr>
        <w:pStyle w:val="Heading2"/>
        <w:jc w:val="both"/>
        <w:rPr>
          <w:color w:val="000000"/>
          <w:sz w:val="28"/>
          <w:szCs w:val="28"/>
        </w:rPr>
      </w:pPr>
      <w:r w:rsidRPr="00DB4BE3">
        <w:rPr>
          <w:color w:val="000000"/>
          <w:sz w:val="24"/>
          <w:szCs w:val="24"/>
        </w:rPr>
        <w:t>Ξέρουμε πως μόνο έτσι θα βγούμε νικητές από αυτόν τον πόλεμο. Μόνο έτσι θα κάνουμε πραγματικότητα το σύνθημά μας: «</w:t>
      </w:r>
      <w:r w:rsidRPr="00DB4BE3">
        <w:rPr>
          <w:color w:val="000000"/>
          <w:sz w:val="28"/>
          <w:szCs w:val="28"/>
        </w:rPr>
        <w:t>ΝΟΜΟΣ ΕΙΝΑΙ ΤΟ ΔΙΚΙΟ ΤΟΥ ΕΡΓΑΤΗ».</w:t>
      </w:r>
    </w:p>
    <w:p w:rsidR="00E25A2C" w:rsidRPr="00B270D0" w:rsidRDefault="00E25A2C" w:rsidP="00DB4BE3">
      <w:pPr>
        <w:pStyle w:val="Heading1"/>
        <w:jc w:val="center"/>
        <w:rPr>
          <w:color w:val="000000"/>
          <w:sz w:val="36"/>
          <w:szCs w:val="36"/>
        </w:rPr>
      </w:pPr>
      <w:r>
        <w:rPr>
          <w:noProof/>
          <w:lang w:eastAsia="el-GR"/>
        </w:rPr>
        <w:pict>
          <v:roundrect id="Στρογγυλεμένο ορθογώνιο 3" o:spid="_x0000_s1028" style="position:absolute;left:0;text-align:left;margin-left:3.35pt;margin-top:15.85pt;width:451.5pt;height:90.75pt;z-index:-251656192;visibility:visible;v-text-anchor:middle" arcsize="10923f" filled="f" strokecolor="#c00000" strokeweight="2pt"/>
        </w:pict>
      </w:r>
      <w:r w:rsidRPr="00B270D0">
        <w:rPr>
          <w:color w:val="000000"/>
          <w:sz w:val="36"/>
          <w:szCs w:val="36"/>
        </w:rPr>
        <w:t>Όλοι στις απεργιακές συγκεντρώσεις που διοργανώνουν Ομοσπονδίες, Εργατικά Κέντρα, που συσπειρώνονται στο Π.Α.ΜΕ.</w:t>
      </w:r>
    </w:p>
    <w:p w:rsidR="00E25A2C" w:rsidRDefault="00E25A2C" w:rsidP="009C7DB0">
      <w:pPr>
        <w:pStyle w:val="PlainText"/>
        <w:jc w:val="right"/>
        <w:outlineLvl w:val="0"/>
        <w:rPr>
          <w:rFonts w:ascii="Calibri" w:hAnsi="Calibri" w:cs="Calibri"/>
          <w:b/>
          <w:bCs/>
          <w:sz w:val="24"/>
          <w:szCs w:val="24"/>
        </w:rPr>
      </w:pPr>
    </w:p>
    <w:p w:rsidR="00E25A2C" w:rsidRPr="009C7DB0" w:rsidRDefault="00E25A2C" w:rsidP="009C7DB0">
      <w:pPr>
        <w:pStyle w:val="PlainText"/>
        <w:jc w:val="right"/>
        <w:outlineLvl w:val="0"/>
        <w:rPr>
          <w:rFonts w:ascii="Calibri" w:hAnsi="Calibri" w:cs="Calibri"/>
          <w:b/>
          <w:bCs/>
          <w:sz w:val="24"/>
          <w:szCs w:val="24"/>
        </w:rPr>
      </w:pPr>
      <w:r w:rsidRPr="009C7DB0">
        <w:rPr>
          <w:rFonts w:ascii="Calibri" w:hAnsi="Calibri" w:cs="Calibri"/>
          <w:b/>
          <w:bCs/>
          <w:sz w:val="24"/>
          <w:szCs w:val="24"/>
        </w:rPr>
        <w:t>Η ΔΙΟΙΚΗΣΗ</w:t>
      </w:r>
    </w:p>
    <w:p w:rsidR="00E25A2C" w:rsidRPr="009F046F" w:rsidRDefault="00E25A2C" w:rsidP="009C7DB0">
      <w:pPr>
        <w:pStyle w:val="PlainText"/>
        <w:jc w:val="right"/>
        <w:outlineLvl w:val="0"/>
        <w:rPr>
          <w:rFonts w:ascii="Calibri" w:hAnsi="Calibri" w:cs="Calibri"/>
          <w:sz w:val="10"/>
          <w:szCs w:val="10"/>
        </w:rPr>
      </w:pPr>
      <w:r w:rsidRPr="009F046F">
        <w:rPr>
          <w:rFonts w:ascii="Calibri" w:hAnsi="Calibri" w:cs="Calibri"/>
          <w:sz w:val="10"/>
          <w:szCs w:val="10"/>
        </w:rPr>
        <w:t>ΓΕΝΑΡΗΣ 2017</w:t>
      </w:r>
    </w:p>
    <w:sectPr w:rsidR="00E25A2C" w:rsidRPr="009F046F" w:rsidSect="0014767A">
      <w:pgSz w:w="11906" w:h="16838"/>
      <w:pgMar w:top="426" w:right="1274"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916"/>
    <w:rsid w:val="00023996"/>
    <w:rsid w:val="000D2FDC"/>
    <w:rsid w:val="000F0F33"/>
    <w:rsid w:val="000F6EC6"/>
    <w:rsid w:val="0014767A"/>
    <w:rsid w:val="00160515"/>
    <w:rsid w:val="001742CA"/>
    <w:rsid w:val="00224B0B"/>
    <w:rsid w:val="002C4585"/>
    <w:rsid w:val="00321D9B"/>
    <w:rsid w:val="0032380E"/>
    <w:rsid w:val="00373CB1"/>
    <w:rsid w:val="003E2667"/>
    <w:rsid w:val="00406429"/>
    <w:rsid w:val="004475C8"/>
    <w:rsid w:val="004D4D59"/>
    <w:rsid w:val="006C4955"/>
    <w:rsid w:val="0084651A"/>
    <w:rsid w:val="008E6916"/>
    <w:rsid w:val="00985FB5"/>
    <w:rsid w:val="009C7DB0"/>
    <w:rsid w:val="009F046F"/>
    <w:rsid w:val="00A21032"/>
    <w:rsid w:val="00A41639"/>
    <w:rsid w:val="00A468B9"/>
    <w:rsid w:val="00A56E4E"/>
    <w:rsid w:val="00B23F21"/>
    <w:rsid w:val="00B270D0"/>
    <w:rsid w:val="00BB5729"/>
    <w:rsid w:val="00BF4D22"/>
    <w:rsid w:val="00C31A55"/>
    <w:rsid w:val="00C93571"/>
    <w:rsid w:val="00CE62AC"/>
    <w:rsid w:val="00CF36CE"/>
    <w:rsid w:val="00D50332"/>
    <w:rsid w:val="00DB4BE3"/>
    <w:rsid w:val="00E25A2C"/>
    <w:rsid w:val="00E76A58"/>
    <w:rsid w:val="00F975C9"/>
    <w:rsid w:val="00FD259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0E"/>
    <w:pPr>
      <w:spacing w:after="200" w:line="276" w:lineRule="auto"/>
    </w:pPr>
    <w:rPr>
      <w:rFonts w:cs="Calibri"/>
      <w:lang w:eastAsia="en-US"/>
    </w:rPr>
  </w:style>
  <w:style w:type="paragraph" w:styleId="Heading1">
    <w:name w:val="heading 1"/>
    <w:basedOn w:val="Normal"/>
    <w:next w:val="Normal"/>
    <w:link w:val="Heading1Char"/>
    <w:uiPriority w:val="99"/>
    <w:qFormat/>
    <w:rsid w:val="00373CB1"/>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06429"/>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CB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06429"/>
    <w:rPr>
      <w:rFonts w:ascii="Cambria" w:hAnsi="Cambria" w:cs="Cambria"/>
      <w:b/>
      <w:bCs/>
      <w:color w:val="4F81BD"/>
      <w:sz w:val="26"/>
      <w:szCs w:val="26"/>
    </w:rPr>
  </w:style>
  <w:style w:type="paragraph" w:styleId="BalloonText">
    <w:name w:val="Balloon Text"/>
    <w:basedOn w:val="Normal"/>
    <w:link w:val="BalloonTextChar"/>
    <w:uiPriority w:val="99"/>
    <w:semiHidden/>
    <w:rsid w:val="00D5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332"/>
    <w:rPr>
      <w:rFonts w:ascii="Tahoma" w:hAnsi="Tahoma" w:cs="Tahoma"/>
      <w:sz w:val="16"/>
      <w:szCs w:val="16"/>
    </w:rPr>
  </w:style>
  <w:style w:type="paragraph" w:styleId="Title">
    <w:name w:val="Title"/>
    <w:basedOn w:val="Normal"/>
    <w:next w:val="Normal"/>
    <w:link w:val="TitleChar"/>
    <w:uiPriority w:val="99"/>
    <w:qFormat/>
    <w:rsid w:val="00CE62A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CE62AC"/>
    <w:rPr>
      <w:rFonts w:ascii="Cambria" w:hAnsi="Cambria" w:cs="Cambria"/>
      <w:color w:val="17365D"/>
      <w:spacing w:val="5"/>
      <w:kern w:val="28"/>
      <w:sz w:val="52"/>
      <w:szCs w:val="52"/>
    </w:rPr>
  </w:style>
  <w:style w:type="paragraph" w:styleId="PlainText">
    <w:name w:val="Plain Text"/>
    <w:basedOn w:val="Normal"/>
    <w:link w:val="PlainTextChar"/>
    <w:uiPriority w:val="99"/>
    <w:rsid w:val="00373CB1"/>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uiPriority w:val="99"/>
    <w:locked/>
    <w:rsid w:val="00373CB1"/>
    <w:rPr>
      <w:rFonts w:ascii="Courier New"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631</Words>
  <Characters>3410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omoikel</dc:creator>
  <cp:keywords/>
  <dc:description/>
  <cp:lastModifiedBy>ΟΜΟΣΠΟΝΔΙΑ ΟΙΚΟΔΟΜΩΝ</cp:lastModifiedBy>
  <cp:revision>3</cp:revision>
  <cp:lastPrinted>2018-01-08T11:28:00Z</cp:lastPrinted>
  <dcterms:created xsi:type="dcterms:W3CDTF">2018-01-08T11:29:00Z</dcterms:created>
  <dcterms:modified xsi:type="dcterms:W3CDTF">2018-01-08T11:36:00Z</dcterms:modified>
</cp:coreProperties>
</file>